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46CD" w:rsidRPr="00FA48A9" w:rsidRDefault="006C061F" w:rsidP="00CE40CD">
      <w:pPr>
        <w:ind w:right="-810"/>
        <w:rPr>
          <w:rFonts w:ascii="Comic Sans MS" w:hAnsi="Comic Sans MS"/>
          <w:sz w:val="24"/>
          <w:szCs w:val="24"/>
        </w:rPr>
      </w:pPr>
      <w:r w:rsidRPr="008B051C">
        <w:rPr>
          <w:rFonts w:ascii="Comic Sans MS" w:hAnsi="Comic Sans MS"/>
          <w:b/>
          <w:sz w:val="24"/>
          <w:szCs w:val="24"/>
        </w:rPr>
        <w:t>Organism</w:t>
      </w:r>
      <w:r w:rsidR="00BF6B7B" w:rsidRPr="008B051C">
        <w:rPr>
          <w:rFonts w:ascii="Comic Sans MS" w:hAnsi="Comic Sans MS"/>
          <w:b/>
          <w:sz w:val="24"/>
          <w:szCs w:val="24"/>
        </w:rPr>
        <w:t>:</w:t>
      </w:r>
      <w:r w:rsidR="00CE40CD" w:rsidRPr="00FA48A9">
        <w:rPr>
          <w:rFonts w:ascii="Comic Sans MS" w:hAnsi="Comic Sans MS"/>
          <w:sz w:val="24"/>
          <w:szCs w:val="24"/>
        </w:rPr>
        <w:t xml:space="preserve"> an individual living thing that can react to stimuli, reproduce, grow, and maintain homeostasis</w:t>
      </w:r>
    </w:p>
    <w:p w:rsidR="00CE40CD" w:rsidRPr="00FA48A9" w:rsidRDefault="006C061F" w:rsidP="00CE40CD">
      <w:pPr>
        <w:ind w:right="-810"/>
        <w:rPr>
          <w:rFonts w:ascii="Comic Sans MS" w:hAnsi="Comic Sans MS"/>
          <w:sz w:val="24"/>
          <w:szCs w:val="24"/>
        </w:rPr>
      </w:pPr>
      <w:r w:rsidRPr="008B051C">
        <w:rPr>
          <w:rFonts w:ascii="Comic Sans MS" w:hAnsi="Comic Sans MS"/>
          <w:b/>
          <w:sz w:val="24"/>
          <w:szCs w:val="24"/>
        </w:rPr>
        <w:t>Microorganism</w:t>
      </w:r>
      <w:r w:rsidR="00CE40CD" w:rsidRPr="00FA48A9">
        <w:rPr>
          <w:rFonts w:ascii="Comic Sans MS" w:hAnsi="Comic Sans MS"/>
          <w:sz w:val="24"/>
          <w:szCs w:val="24"/>
        </w:rPr>
        <w:t>: an organism that cannot be seen without magnification</w:t>
      </w:r>
    </w:p>
    <w:p w:rsidR="00CE40CD" w:rsidRPr="00FA48A9" w:rsidRDefault="006C061F" w:rsidP="00CE40CD">
      <w:pPr>
        <w:ind w:right="-810"/>
        <w:rPr>
          <w:rFonts w:ascii="Comic Sans MS" w:hAnsi="Comic Sans MS"/>
          <w:sz w:val="24"/>
          <w:szCs w:val="24"/>
        </w:rPr>
      </w:pPr>
      <w:r w:rsidRPr="008B051C">
        <w:rPr>
          <w:rFonts w:ascii="Comic Sans MS" w:hAnsi="Comic Sans MS"/>
          <w:b/>
          <w:sz w:val="24"/>
          <w:szCs w:val="24"/>
        </w:rPr>
        <w:t>Diversity</w:t>
      </w:r>
      <w:r w:rsidR="00CE40CD" w:rsidRPr="008B051C">
        <w:rPr>
          <w:rFonts w:ascii="Comic Sans MS" w:hAnsi="Comic Sans MS"/>
          <w:b/>
          <w:sz w:val="24"/>
          <w:szCs w:val="24"/>
        </w:rPr>
        <w:t>:</w:t>
      </w:r>
      <w:r w:rsidR="00CE40CD" w:rsidRPr="00FA48A9">
        <w:rPr>
          <w:rFonts w:ascii="Comic Sans MS" w:hAnsi="Comic Sans MS"/>
          <w:sz w:val="24"/>
          <w:szCs w:val="24"/>
        </w:rPr>
        <w:t xml:space="preserve"> difference or variety within in an ecosystem</w:t>
      </w:r>
    </w:p>
    <w:p w:rsidR="00CE40CD" w:rsidRPr="00FA48A9" w:rsidRDefault="008B051C" w:rsidP="00CE40CD">
      <w:pPr>
        <w:ind w:right="-810"/>
        <w:rPr>
          <w:rFonts w:ascii="Comic Sans MS" w:hAnsi="Comic Sans MS"/>
          <w:sz w:val="24"/>
          <w:szCs w:val="24"/>
        </w:rPr>
      </w:pPr>
      <w:r w:rsidRPr="008B051C">
        <w:rPr>
          <w:rFonts w:ascii="Comic Sans MS" w:hAnsi="Comic Sans MS"/>
          <w:b/>
          <w:sz w:val="24"/>
          <w:szCs w:val="24"/>
        </w:rPr>
        <w:t>Classification</w:t>
      </w:r>
      <w:r w:rsidR="00CE40CD" w:rsidRPr="008B051C">
        <w:rPr>
          <w:rFonts w:ascii="Comic Sans MS" w:hAnsi="Comic Sans MS"/>
          <w:b/>
          <w:sz w:val="24"/>
          <w:szCs w:val="24"/>
        </w:rPr>
        <w:t>:</w:t>
      </w:r>
      <w:r w:rsidR="00CE40CD" w:rsidRPr="00FA48A9">
        <w:rPr>
          <w:rFonts w:ascii="Comic Sans MS" w:hAnsi="Comic Sans MS"/>
          <w:sz w:val="24"/>
          <w:szCs w:val="24"/>
        </w:rPr>
        <w:t xml:space="preserve"> arrangement of organisms into orderly groups based on similarities</w:t>
      </w:r>
    </w:p>
    <w:p w:rsidR="00CE40CD" w:rsidRPr="00FA48A9" w:rsidRDefault="008B051C" w:rsidP="00CE40CD">
      <w:pPr>
        <w:ind w:right="-810"/>
        <w:rPr>
          <w:rFonts w:ascii="Comic Sans MS" w:hAnsi="Comic Sans MS"/>
          <w:sz w:val="24"/>
          <w:szCs w:val="24"/>
        </w:rPr>
      </w:pPr>
      <w:r w:rsidRPr="008B051C">
        <w:rPr>
          <w:rFonts w:ascii="Comic Sans MS" w:hAnsi="Comic Sans MS"/>
          <w:b/>
          <w:sz w:val="24"/>
          <w:szCs w:val="24"/>
        </w:rPr>
        <w:t>Taxonomy</w:t>
      </w:r>
      <w:r w:rsidR="00CE40CD" w:rsidRPr="008B051C">
        <w:rPr>
          <w:rFonts w:ascii="Comic Sans MS" w:hAnsi="Comic Sans MS"/>
          <w:b/>
          <w:sz w:val="24"/>
          <w:szCs w:val="24"/>
        </w:rPr>
        <w:t>:</w:t>
      </w:r>
      <w:r w:rsidR="00CE40CD" w:rsidRPr="00FA48A9">
        <w:rPr>
          <w:rFonts w:ascii="Comic Sans MS" w:hAnsi="Comic Sans MS"/>
          <w:sz w:val="24"/>
          <w:szCs w:val="24"/>
        </w:rPr>
        <w:t xml:space="preserve"> science of identifying; classifying and naming living things</w:t>
      </w:r>
    </w:p>
    <w:p w:rsidR="00CE40CD" w:rsidRPr="00FA48A9" w:rsidRDefault="008B051C" w:rsidP="00CE40CD">
      <w:pPr>
        <w:ind w:right="-810"/>
        <w:rPr>
          <w:rFonts w:ascii="Comic Sans MS" w:hAnsi="Comic Sans MS"/>
          <w:sz w:val="24"/>
          <w:szCs w:val="24"/>
        </w:rPr>
      </w:pPr>
      <w:r w:rsidRPr="008B051C">
        <w:rPr>
          <w:rFonts w:ascii="Comic Sans MS" w:hAnsi="Comic Sans MS"/>
          <w:b/>
          <w:sz w:val="24"/>
          <w:szCs w:val="24"/>
        </w:rPr>
        <w:t>Dichotomous Key</w:t>
      </w:r>
      <w:r w:rsidR="00CE40CD" w:rsidRPr="008B051C">
        <w:rPr>
          <w:rFonts w:ascii="Comic Sans MS" w:hAnsi="Comic Sans MS"/>
          <w:b/>
          <w:sz w:val="24"/>
          <w:szCs w:val="24"/>
        </w:rPr>
        <w:t>:</w:t>
      </w:r>
      <w:r w:rsidR="00CE40CD" w:rsidRPr="00FA48A9">
        <w:rPr>
          <w:rFonts w:ascii="Comic Sans MS" w:hAnsi="Comic Sans MS"/>
          <w:sz w:val="24"/>
          <w:szCs w:val="24"/>
        </w:rPr>
        <w:t xml:space="preserve"> A reference tool where a series of choices between alternative characters leads progressively to the identification of the species.</w:t>
      </w:r>
    </w:p>
    <w:p w:rsidR="008B051C" w:rsidRDefault="008B051C" w:rsidP="00CE40CD">
      <w:pPr>
        <w:ind w:right="-810"/>
        <w:rPr>
          <w:rFonts w:ascii="Comic Sans MS" w:hAnsi="Comic Sans MS"/>
          <w:sz w:val="24"/>
          <w:szCs w:val="24"/>
        </w:rPr>
      </w:pPr>
      <w:r w:rsidRPr="008B051C">
        <w:rPr>
          <w:rFonts w:ascii="Comic Sans MS" w:hAnsi="Comic Sans MS"/>
          <w:b/>
          <w:sz w:val="24"/>
          <w:szCs w:val="24"/>
        </w:rPr>
        <w:t>Cladogram</w:t>
      </w:r>
      <w:r w:rsidR="00CE40CD" w:rsidRPr="008B051C">
        <w:rPr>
          <w:rFonts w:ascii="Comic Sans MS" w:hAnsi="Comic Sans MS"/>
          <w:b/>
          <w:sz w:val="24"/>
          <w:szCs w:val="24"/>
        </w:rPr>
        <w:t>:</w:t>
      </w:r>
      <w:r w:rsidR="00CE40CD" w:rsidRPr="00FA48A9">
        <w:rPr>
          <w:rFonts w:ascii="Comic Sans MS" w:hAnsi="Comic Sans MS"/>
          <w:sz w:val="24"/>
          <w:szCs w:val="24"/>
        </w:rPr>
        <w:t xml:space="preserve"> diagram that depicts evolutionary relationships among groups; looks like a series of Y's or forks in a road. At each branch, or "Y" junction, novel characters of evolutionary origin are used to separate off one group from the rest</w:t>
      </w:r>
    </w:p>
    <w:p w:rsidR="00CE40CD" w:rsidRPr="00FA48A9" w:rsidRDefault="008B051C" w:rsidP="00CE40CD">
      <w:pPr>
        <w:ind w:right="-810"/>
        <w:rPr>
          <w:rFonts w:ascii="Comic Sans MS" w:hAnsi="Comic Sans MS"/>
          <w:sz w:val="24"/>
          <w:szCs w:val="24"/>
        </w:rPr>
      </w:pPr>
      <w:r w:rsidRPr="008B051C">
        <w:rPr>
          <w:rFonts w:ascii="Comic Sans MS" w:hAnsi="Comic Sans MS"/>
          <w:b/>
          <w:sz w:val="24"/>
          <w:szCs w:val="24"/>
        </w:rPr>
        <w:t>Binomial Nomenclature</w:t>
      </w:r>
      <w:r w:rsidR="00CE40CD" w:rsidRPr="008B051C">
        <w:rPr>
          <w:rFonts w:ascii="Comic Sans MS" w:hAnsi="Comic Sans MS"/>
          <w:b/>
          <w:sz w:val="24"/>
          <w:szCs w:val="24"/>
        </w:rPr>
        <w:t>:</w:t>
      </w:r>
      <w:r w:rsidR="00CE40CD" w:rsidRPr="00FA48A9">
        <w:rPr>
          <w:rFonts w:ascii="Comic Sans MS" w:hAnsi="Comic Sans MS"/>
          <w:sz w:val="24"/>
          <w:szCs w:val="24"/>
        </w:rPr>
        <w:t xml:space="preserve"> is a formal system of naming species of living things by giving each a name composed of two parts</w:t>
      </w:r>
    </w:p>
    <w:p w:rsidR="00CE40CD" w:rsidRPr="00FA48A9" w:rsidRDefault="008B051C" w:rsidP="00CE40CD">
      <w:pPr>
        <w:ind w:right="-810"/>
        <w:rPr>
          <w:rFonts w:ascii="Comic Sans MS" w:hAnsi="Comic Sans MS"/>
          <w:sz w:val="24"/>
          <w:szCs w:val="24"/>
        </w:rPr>
      </w:pPr>
      <w:r w:rsidRPr="008B051C">
        <w:rPr>
          <w:rFonts w:ascii="Comic Sans MS" w:hAnsi="Comic Sans MS"/>
          <w:b/>
          <w:sz w:val="24"/>
          <w:szCs w:val="24"/>
        </w:rPr>
        <w:t>Kingdom</w:t>
      </w:r>
      <w:r w:rsidR="00CE40CD" w:rsidRPr="008B051C">
        <w:rPr>
          <w:rFonts w:ascii="Comic Sans MS" w:hAnsi="Comic Sans MS"/>
          <w:b/>
          <w:sz w:val="24"/>
          <w:szCs w:val="24"/>
        </w:rPr>
        <w:t>:</w:t>
      </w:r>
      <w:r w:rsidR="00CE40CD" w:rsidRPr="00FA48A9">
        <w:rPr>
          <w:rFonts w:ascii="Comic Sans MS" w:hAnsi="Comic Sans MS"/>
          <w:sz w:val="24"/>
          <w:szCs w:val="24"/>
        </w:rPr>
        <w:t xml:space="preserve"> largest most general group of classification</w:t>
      </w:r>
    </w:p>
    <w:p w:rsidR="00CE40CD" w:rsidRPr="00FA48A9" w:rsidRDefault="008B051C" w:rsidP="00CE40CD">
      <w:pPr>
        <w:ind w:right="-810"/>
        <w:rPr>
          <w:rFonts w:ascii="Comic Sans MS" w:hAnsi="Comic Sans MS"/>
          <w:sz w:val="24"/>
          <w:szCs w:val="24"/>
        </w:rPr>
      </w:pPr>
      <w:r w:rsidRPr="008B051C">
        <w:rPr>
          <w:rFonts w:ascii="Comic Sans MS" w:hAnsi="Comic Sans MS"/>
          <w:b/>
          <w:sz w:val="24"/>
          <w:szCs w:val="24"/>
        </w:rPr>
        <w:t>Phylum</w:t>
      </w:r>
      <w:r w:rsidR="00CE40CD" w:rsidRPr="00FA48A9">
        <w:rPr>
          <w:rFonts w:ascii="Comic Sans MS" w:hAnsi="Comic Sans MS"/>
          <w:sz w:val="24"/>
          <w:szCs w:val="24"/>
        </w:rPr>
        <w:t>: level of classification after kingdom, organisms from all kingdoms are sorted into several phyla</w:t>
      </w:r>
    </w:p>
    <w:p w:rsidR="00CE40CD" w:rsidRPr="00FA48A9" w:rsidRDefault="008B051C" w:rsidP="00CE40CD">
      <w:pPr>
        <w:ind w:right="-810"/>
        <w:rPr>
          <w:rFonts w:ascii="Comic Sans MS" w:hAnsi="Comic Sans MS"/>
          <w:sz w:val="24"/>
          <w:szCs w:val="24"/>
        </w:rPr>
      </w:pPr>
      <w:r w:rsidRPr="008B051C">
        <w:rPr>
          <w:rFonts w:ascii="Comic Sans MS" w:hAnsi="Comic Sans MS"/>
          <w:b/>
          <w:sz w:val="24"/>
          <w:szCs w:val="24"/>
        </w:rPr>
        <w:t>Class</w:t>
      </w:r>
      <w:r w:rsidR="00CE40CD" w:rsidRPr="008B051C">
        <w:rPr>
          <w:rFonts w:ascii="Comic Sans MS" w:hAnsi="Comic Sans MS"/>
          <w:b/>
          <w:sz w:val="24"/>
          <w:szCs w:val="24"/>
        </w:rPr>
        <w:t>:</w:t>
      </w:r>
      <w:r w:rsidR="00CE40CD" w:rsidRPr="00FA48A9">
        <w:rPr>
          <w:rFonts w:ascii="Comic Sans MS" w:hAnsi="Comic Sans MS"/>
          <w:sz w:val="24"/>
          <w:szCs w:val="24"/>
        </w:rPr>
        <w:t xml:space="preserve"> level of classification after phylum, the organisms in all the </w:t>
      </w:r>
      <w:proofErr w:type="spellStart"/>
      <w:r w:rsidR="00CE40CD" w:rsidRPr="00FA48A9">
        <w:rPr>
          <w:rFonts w:ascii="Comic Sans MS" w:hAnsi="Comic Sans MS"/>
          <w:sz w:val="24"/>
          <w:szCs w:val="24"/>
        </w:rPr>
        <w:t>phylums</w:t>
      </w:r>
      <w:proofErr w:type="spellEnd"/>
      <w:r w:rsidR="00CE40CD" w:rsidRPr="00FA48A9">
        <w:rPr>
          <w:rFonts w:ascii="Comic Sans MS" w:hAnsi="Comic Sans MS"/>
          <w:sz w:val="24"/>
          <w:szCs w:val="24"/>
        </w:rPr>
        <w:t xml:space="preserve"> are sorted in classes</w:t>
      </w:r>
    </w:p>
    <w:p w:rsidR="00CE40CD" w:rsidRPr="00FA48A9" w:rsidRDefault="008B051C" w:rsidP="00CE40CD">
      <w:pPr>
        <w:ind w:right="-810"/>
        <w:rPr>
          <w:rFonts w:ascii="Comic Sans MS" w:hAnsi="Comic Sans MS"/>
          <w:sz w:val="24"/>
          <w:szCs w:val="24"/>
        </w:rPr>
      </w:pPr>
      <w:r w:rsidRPr="008B051C">
        <w:rPr>
          <w:rFonts w:ascii="Comic Sans MS" w:hAnsi="Comic Sans MS"/>
          <w:b/>
          <w:sz w:val="24"/>
          <w:szCs w:val="24"/>
        </w:rPr>
        <w:t>Order</w:t>
      </w:r>
      <w:r w:rsidR="00CE40CD" w:rsidRPr="008B051C">
        <w:rPr>
          <w:rFonts w:ascii="Comic Sans MS" w:hAnsi="Comic Sans MS"/>
          <w:b/>
          <w:sz w:val="24"/>
          <w:szCs w:val="24"/>
        </w:rPr>
        <w:t>:</w:t>
      </w:r>
      <w:r w:rsidR="00CE40CD" w:rsidRPr="00FA48A9">
        <w:rPr>
          <w:rFonts w:ascii="Comic Sans MS" w:hAnsi="Comic Sans MS"/>
          <w:sz w:val="24"/>
          <w:szCs w:val="24"/>
        </w:rPr>
        <w:t xml:space="preserve"> level of classification after class, the organisms in all the classes are sorted into orders</w:t>
      </w:r>
    </w:p>
    <w:p w:rsidR="00CE40CD" w:rsidRPr="00FA48A9" w:rsidRDefault="008B051C" w:rsidP="00CE40CD">
      <w:pPr>
        <w:ind w:right="-810"/>
        <w:rPr>
          <w:rFonts w:ascii="Comic Sans MS" w:hAnsi="Comic Sans MS"/>
          <w:sz w:val="24"/>
          <w:szCs w:val="24"/>
        </w:rPr>
      </w:pPr>
      <w:r w:rsidRPr="008B051C">
        <w:rPr>
          <w:rFonts w:ascii="Comic Sans MS" w:hAnsi="Comic Sans MS"/>
          <w:b/>
          <w:sz w:val="24"/>
          <w:szCs w:val="24"/>
        </w:rPr>
        <w:t>Family</w:t>
      </w:r>
      <w:r w:rsidR="00FA48A9" w:rsidRPr="008B051C">
        <w:rPr>
          <w:rFonts w:ascii="Comic Sans MS" w:hAnsi="Comic Sans MS"/>
          <w:b/>
          <w:sz w:val="24"/>
          <w:szCs w:val="24"/>
        </w:rPr>
        <w:t>:</w:t>
      </w:r>
      <w:r w:rsidR="00FA48A9" w:rsidRPr="00FA48A9">
        <w:rPr>
          <w:rFonts w:ascii="Comic Sans MS" w:hAnsi="Comic Sans MS"/>
          <w:sz w:val="24"/>
          <w:szCs w:val="24"/>
        </w:rPr>
        <w:t xml:space="preserve"> level of classification after order, all organisms in all orders are sorted into families</w:t>
      </w:r>
    </w:p>
    <w:p w:rsidR="00FA48A9" w:rsidRDefault="008B051C" w:rsidP="00CE40CD">
      <w:pPr>
        <w:ind w:right="-810"/>
        <w:rPr>
          <w:rFonts w:ascii="Comic Sans MS" w:hAnsi="Comic Sans MS"/>
          <w:sz w:val="24"/>
          <w:szCs w:val="24"/>
        </w:rPr>
      </w:pPr>
      <w:r w:rsidRPr="008B051C">
        <w:rPr>
          <w:rFonts w:ascii="Comic Sans MS" w:hAnsi="Comic Sans MS"/>
          <w:b/>
          <w:sz w:val="24"/>
          <w:szCs w:val="24"/>
        </w:rPr>
        <w:t>Genus</w:t>
      </w:r>
      <w:r w:rsidR="00FA48A9" w:rsidRPr="008B051C">
        <w:rPr>
          <w:rFonts w:ascii="Comic Sans MS" w:hAnsi="Comic Sans MS"/>
          <w:b/>
          <w:sz w:val="24"/>
          <w:szCs w:val="24"/>
        </w:rPr>
        <w:t>:</w:t>
      </w:r>
      <w:r w:rsidR="00FA48A9" w:rsidRPr="00FA48A9">
        <w:rPr>
          <w:rFonts w:ascii="Comic Sans MS" w:hAnsi="Comic Sans MS"/>
          <w:sz w:val="24"/>
          <w:szCs w:val="24"/>
        </w:rPr>
        <w:t xml:space="preserve"> level of classification after family, organisms in all families are sorted into genus; always the first part of the scientific name; written in Latin or Greek in italics or underline, capitalized</w:t>
      </w:r>
    </w:p>
    <w:p w:rsidR="00E87C0E" w:rsidRDefault="00E87C0E" w:rsidP="00CE40CD">
      <w:pPr>
        <w:ind w:right="-810"/>
        <w:rPr>
          <w:rFonts w:ascii="Comic Sans MS" w:hAnsi="Comic Sans MS"/>
          <w:sz w:val="24"/>
          <w:szCs w:val="24"/>
        </w:rPr>
      </w:pPr>
    </w:p>
    <w:p w:rsidR="00E87C0E" w:rsidRPr="00FA48A9" w:rsidRDefault="00E87C0E" w:rsidP="00CE40CD">
      <w:pPr>
        <w:ind w:right="-810"/>
        <w:rPr>
          <w:rFonts w:ascii="Comic Sans MS" w:hAnsi="Comic Sans MS"/>
          <w:sz w:val="24"/>
          <w:szCs w:val="24"/>
        </w:rPr>
      </w:pPr>
    </w:p>
    <w:p w:rsidR="00FA48A9" w:rsidRPr="00FA48A9" w:rsidRDefault="008B051C" w:rsidP="00CE40CD">
      <w:pPr>
        <w:ind w:right="-810"/>
        <w:rPr>
          <w:rFonts w:ascii="Comic Sans MS" w:hAnsi="Comic Sans MS"/>
          <w:sz w:val="24"/>
          <w:szCs w:val="24"/>
        </w:rPr>
      </w:pPr>
      <w:r w:rsidRPr="008B051C">
        <w:rPr>
          <w:rFonts w:ascii="Comic Sans MS" w:hAnsi="Comic Sans MS"/>
          <w:b/>
          <w:sz w:val="24"/>
          <w:szCs w:val="24"/>
        </w:rPr>
        <w:lastRenderedPageBreak/>
        <w:t>Species</w:t>
      </w:r>
      <w:r w:rsidR="00FA48A9" w:rsidRPr="008B051C">
        <w:rPr>
          <w:rFonts w:ascii="Comic Sans MS" w:hAnsi="Comic Sans MS"/>
          <w:b/>
          <w:sz w:val="24"/>
          <w:szCs w:val="24"/>
        </w:rPr>
        <w:t>:</w:t>
      </w:r>
      <w:r w:rsidR="00FA48A9" w:rsidRPr="00FA48A9">
        <w:rPr>
          <w:rFonts w:ascii="Comic Sans MS" w:hAnsi="Comic Sans MS"/>
          <w:sz w:val="24"/>
          <w:szCs w:val="24"/>
        </w:rPr>
        <w:t xml:space="preserve"> the most specific of the 7 levels of classification, characterized by a group of organisms that can mate with another to produce fertile offspring that share similar characteristics; second part of the scientific name; written in Latin or Greek in italics or underlined, not capitalized.</w:t>
      </w:r>
    </w:p>
    <w:p w:rsidR="00FA48A9" w:rsidRPr="00FA48A9" w:rsidRDefault="008B051C" w:rsidP="00CE40CD">
      <w:pPr>
        <w:ind w:right="-810"/>
        <w:rPr>
          <w:rFonts w:ascii="Comic Sans MS" w:hAnsi="Comic Sans MS"/>
          <w:sz w:val="24"/>
          <w:szCs w:val="24"/>
        </w:rPr>
      </w:pPr>
      <w:r w:rsidRPr="008B051C">
        <w:rPr>
          <w:rFonts w:ascii="Comic Sans MS" w:hAnsi="Comic Sans MS"/>
          <w:b/>
          <w:sz w:val="24"/>
          <w:szCs w:val="24"/>
        </w:rPr>
        <w:t>Prokaryotes</w:t>
      </w:r>
      <w:r w:rsidR="00FA48A9" w:rsidRPr="008B051C">
        <w:rPr>
          <w:rFonts w:ascii="Comic Sans MS" w:hAnsi="Comic Sans MS"/>
          <w:b/>
          <w:sz w:val="24"/>
          <w:szCs w:val="24"/>
        </w:rPr>
        <w:t>:</w:t>
      </w:r>
      <w:r w:rsidR="00FA48A9" w:rsidRPr="00FA48A9">
        <w:rPr>
          <w:rFonts w:ascii="Comic Sans MS" w:hAnsi="Comic Sans MS"/>
          <w:sz w:val="24"/>
          <w:szCs w:val="24"/>
        </w:rPr>
        <w:t xml:space="preserve"> cells that have no nucleus</w:t>
      </w:r>
    </w:p>
    <w:p w:rsidR="00FA48A9" w:rsidRPr="00FA48A9" w:rsidRDefault="008B051C" w:rsidP="00CE40CD">
      <w:pPr>
        <w:ind w:right="-810"/>
        <w:rPr>
          <w:rFonts w:ascii="Comic Sans MS" w:hAnsi="Comic Sans MS"/>
          <w:sz w:val="24"/>
          <w:szCs w:val="24"/>
        </w:rPr>
      </w:pPr>
      <w:r w:rsidRPr="008B051C">
        <w:rPr>
          <w:rFonts w:ascii="Comic Sans MS" w:hAnsi="Comic Sans MS"/>
          <w:b/>
          <w:sz w:val="24"/>
          <w:szCs w:val="24"/>
        </w:rPr>
        <w:t>Eukaryotes</w:t>
      </w:r>
      <w:r w:rsidR="00FA48A9" w:rsidRPr="00FA48A9">
        <w:rPr>
          <w:rFonts w:ascii="Comic Sans MS" w:hAnsi="Comic Sans MS"/>
          <w:sz w:val="24"/>
          <w:szCs w:val="24"/>
        </w:rPr>
        <w:t>: cells having a nucleus</w:t>
      </w:r>
    </w:p>
    <w:p w:rsidR="00FA48A9" w:rsidRPr="00FA48A9" w:rsidRDefault="008B051C" w:rsidP="00CE40CD">
      <w:pPr>
        <w:ind w:right="-810"/>
        <w:rPr>
          <w:rFonts w:ascii="Comic Sans MS" w:hAnsi="Comic Sans MS"/>
          <w:sz w:val="24"/>
          <w:szCs w:val="24"/>
        </w:rPr>
      </w:pPr>
      <w:r w:rsidRPr="008B051C">
        <w:rPr>
          <w:rFonts w:ascii="Comic Sans MS" w:hAnsi="Comic Sans MS"/>
          <w:b/>
          <w:sz w:val="24"/>
          <w:szCs w:val="24"/>
        </w:rPr>
        <w:t>Unicellular</w:t>
      </w:r>
      <w:r w:rsidR="00FA48A9" w:rsidRPr="008B051C">
        <w:rPr>
          <w:rFonts w:ascii="Comic Sans MS" w:hAnsi="Comic Sans MS"/>
          <w:b/>
          <w:sz w:val="24"/>
          <w:szCs w:val="24"/>
        </w:rPr>
        <w:t>:</w:t>
      </w:r>
      <w:r w:rsidR="00FA48A9" w:rsidRPr="00FA48A9">
        <w:rPr>
          <w:rFonts w:ascii="Comic Sans MS" w:hAnsi="Comic Sans MS"/>
          <w:sz w:val="24"/>
          <w:szCs w:val="24"/>
        </w:rPr>
        <w:t xml:space="preserve"> only have one ce</w:t>
      </w:r>
      <w:bookmarkStart w:id="0" w:name="_GoBack"/>
      <w:bookmarkEnd w:id="0"/>
      <w:r w:rsidR="00FA48A9" w:rsidRPr="00FA48A9">
        <w:rPr>
          <w:rFonts w:ascii="Comic Sans MS" w:hAnsi="Comic Sans MS"/>
          <w:sz w:val="24"/>
          <w:szCs w:val="24"/>
        </w:rPr>
        <w:t>ll</w:t>
      </w:r>
    </w:p>
    <w:p w:rsidR="00FA48A9" w:rsidRPr="00FA48A9" w:rsidRDefault="008B051C" w:rsidP="00CE40CD">
      <w:pPr>
        <w:ind w:right="-810"/>
        <w:rPr>
          <w:rFonts w:ascii="Comic Sans MS" w:hAnsi="Comic Sans MS"/>
          <w:sz w:val="24"/>
          <w:szCs w:val="24"/>
        </w:rPr>
      </w:pPr>
      <w:r w:rsidRPr="008B051C">
        <w:rPr>
          <w:rFonts w:ascii="Comic Sans MS" w:hAnsi="Comic Sans MS"/>
          <w:b/>
          <w:sz w:val="24"/>
          <w:szCs w:val="24"/>
        </w:rPr>
        <w:t>Multicellular</w:t>
      </w:r>
      <w:r w:rsidR="00FA48A9" w:rsidRPr="00FA48A9">
        <w:rPr>
          <w:rFonts w:ascii="Comic Sans MS" w:hAnsi="Comic Sans MS"/>
          <w:sz w:val="24"/>
          <w:szCs w:val="24"/>
        </w:rPr>
        <w:t>: having more than one cell</w:t>
      </w:r>
    </w:p>
    <w:p w:rsidR="00FA48A9" w:rsidRPr="00FA48A9" w:rsidRDefault="008B051C" w:rsidP="00CE40CD">
      <w:pPr>
        <w:ind w:right="-810"/>
        <w:rPr>
          <w:rFonts w:ascii="Comic Sans MS" w:hAnsi="Comic Sans MS"/>
          <w:sz w:val="24"/>
          <w:szCs w:val="24"/>
        </w:rPr>
      </w:pPr>
      <w:r w:rsidRPr="008B051C">
        <w:rPr>
          <w:rFonts w:ascii="Comic Sans MS" w:hAnsi="Comic Sans MS"/>
          <w:b/>
          <w:sz w:val="24"/>
          <w:szCs w:val="24"/>
        </w:rPr>
        <w:t>Autotrophs</w:t>
      </w:r>
      <w:r w:rsidR="00FA48A9" w:rsidRPr="008B051C">
        <w:rPr>
          <w:rFonts w:ascii="Comic Sans MS" w:hAnsi="Comic Sans MS"/>
          <w:b/>
          <w:sz w:val="24"/>
          <w:szCs w:val="24"/>
        </w:rPr>
        <w:t>:</w:t>
      </w:r>
      <w:r w:rsidR="00FA48A9" w:rsidRPr="00FA48A9">
        <w:rPr>
          <w:rFonts w:ascii="Comic Sans MS" w:hAnsi="Comic Sans MS"/>
          <w:sz w:val="24"/>
          <w:szCs w:val="24"/>
        </w:rPr>
        <w:t xml:space="preserve"> organisms that </w:t>
      </w:r>
      <w:proofErr w:type="gramStart"/>
      <w:r w:rsidR="00FA48A9" w:rsidRPr="00FA48A9">
        <w:rPr>
          <w:rFonts w:ascii="Comic Sans MS" w:hAnsi="Comic Sans MS"/>
          <w:sz w:val="24"/>
          <w:szCs w:val="24"/>
        </w:rPr>
        <w:t>are able to</w:t>
      </w:r>
      <w:proofErr w:type="gramEnd"/>
      <w:r w:rsidR="00FA48A9" w:rsidRPr="00FA48A9">
        <w:rPr>
          <w:rFonts w:ascii="Comic Sans MS" w:hAnsi="Comic Sans MS"/>
          <w:sz w:val="24"/>
          <w:szCs w:val="24"/>
        </w:rPr>
        <w:t xml:space="preserve"> make their own food</w:t>
      </w:r>
    </w:p>
    <w:p w:rsidR="00FA48A9" w:rsidRPr="00FA48A9" w:rsidRDefault="008B051C" w:rsidP="00CE40CD">
      <w:pPr>
        <w:ind w:right="-810"/>
        <w:rPr>
          <w:rFonts w:ascii="Comic Sans MS" w:hAnsi="Comic Sans MS"/>
          <w:sz w:val="24"/>
          <w:szCs w:val="24"/>
        </w:rPr>
      </w:pPr>
      <w:r w:rsidRPr="008B051C">
        <w:rPr>
          <w:rFonts w:ascii="Comic Sans MS" w:hAnsi="Comic Sans MS"/>
          <w:b/>
          <w:sz w:val="24"/>
          <w:szCs w:val="24"/>
        </w:rPr>
        <w:t>Heterotrophs</w:t>
      </w:r>
      <w:r w:rsidR="00FA48A9" w:rsidRPr="008B051C">
        <w:rPr>
          <w:rFonts w:ascii="Comic Sans MS" w:hAnsi="Comic Sans MS"/>
          <w:b/>
          <w:sz w:val="24"/>
          <w:szCs w:val="24"/>
        </w:rPr>
        <w:t>:</w:t>
      </w:r>
      <w:r w:rsidR="00FA48A9" w:rsidRPr="00FA48A9">
        <w:rPr>
          <w:rFonts w:ascii="Comic Sans MS" w:hAnsi="Comic Sans MS"/>
          <w:sz w:val="24"/>
          <w:szCs w:val="24"/>
        </w:rPr>
        <w:t xml:space="preserve"> unable to make their own food; obtain energy from other organisms </w:t>
      </w:r>
    </w:p>
    <w:p w:rsidR="00CE40CD" w:rsidRDefault="00CE40CD" w:rsidP="00CE40CD">
      <w:pPr>
        <w:ind w:right="-540"/>
      </w:pPr>
    </w:p>
    <w:sectPr w:rsidR="00CE40CD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A48A9" w:rsidRDefault="00FA48A9" w:rsidP="00FA48A9">
      <w:pPr>
        <w:spacing w:after="0" w:line="240" w:lineRule="auto"/>
      </w:pPr>
      <w:r>
        <w:separator/>
      </w:r>
    </w:p>
  </w:endnote>
  <w:endnote w:type="continuationSeparator" w:id="0">
    <w:p w:rsidR="00FA48A9" w:rsidRDefault="00FA48A9" w:rsidP="00FA48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A48A9" w:rsidRDefault="00FA48A9" w:rsidP="00FA48A9">
      <w:pPr>
        <w:spacing w:after="0" w:line="240" w:lineRule="auto"/>
      </w:pPr>
      <w:r>
        <w:separator/>
      </w:r>
    </w:p>
  </w:footnote>
  <w:footnote w:type="continuationSeparator" w:id="0">
    <w:p w:rsidR="00FA48A9" w:rsidRDefault="00FA48A9" w:rsidP="00FA48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A48A9" w:rsidRPr="00FA48A9" w:rsidRDefault="00FA48A9" w:rsidP="00FA48A9">
    <w:pPr>
      <w:pStyle w:val="Header"/>
      <w:jc w:val="center"/>
      <w:rPr>
        <w:rFonts w:ascii="Comic Sans MS" w:hAnsi="Comic Sans MS"/>
        <w:b/>
        <w:sz w:val="28"/>
      </w:rPr>
    </w:pPr>
    <w:r>
      <w:rPr>
        <w:rFonts w:ascii="Comic Sans MS" w:hAnsi="Comic Sans MS"/>
        <w:b/>
        <w:sz w:val="28"/>
      </w:rPr>
      <w:t xml:space="preserve">Biology Unit – Vocab List #1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40CD"/>
    <w:rsid w:val="003C36E7"/>
    <w:rsid w:val="003C6A60"/>
    <w:rsid w:val="005F4946"/>
    <w:rsid w:val="006C061F"/>
    <w:rsid w:val="008B051C"/>
    <w:rsid w:val="00A276C1"/>
    <w:rsid w:val="00A807C2"/>
    <w:rsid w:val="00BA7742"/>
    <w:rsid w:val="00BF6B7B"/>
    <w:rsid w:val="00CE40CD"/>
    <w:rsid w:val="00E87C0E"/>
    <w:rsid w:val="00E905D8"/>
    <w:rsid w:val="00FA4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4EDA8D"/>
  <w15:chartTrackingRefBased/>
  <w15:docId w15:val="{2248BDD4-6E0C-41DF-B5AE-214AA6613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A48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48A9"/>
  </w:style>
  <w:style w:type="paragraph" w:styleId="Footer">
    <w:name w:val="footer"/>
    <w:basedOn w:val="Normal"/>
    <w:link w:val="FooterChar"/>
    <w:uiPriority w:val="99"/>
    <w:unhideWhenUsed/>
    <w:rsid w:val="00FA48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48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2</Pages>
  <Words>320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Bradley</dc:creator>
  <cp:keywords/>
  <dc:description/>
  <cp:lastModifiedBy>Monika Bradley</cp:lastModifiedBy>
  <cp:revision>4</cp:revision>
  <dcterms:created xsi:type="dcterms:W3CDTF">2017-01-12T16:08:00Z</dcterms:created>
  <dcterms:modified xsi:type="dcterms:W3CDTF">2017-01-12T18:28:00Z</dcterms:modified>
</cp:coreProperties>
</file>